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411" w:rsidRPr="000C5B18" w:rsidRDefault="00015411" w:rsidP="0001541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15411" w:rsidRPr="000C5B18" w:rsidRDefault="00015411" w:rsidP="00C5352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/>
        <w:contextualSpacing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0C5B18">
        <w:rPr>
          <w:rFonts w:ascii="Times New Roman" w:hAnsi="Times New Roman"/>
          <w:b/>
          <w:color w:val="000000"/>
          <w:sz w:val="24"/>
          <w:szCs w:val="24"/>
        </w:rPr>
        <w:t>УТВЕРЖДЕНО</w:t>
      </w:r>
    </w:p>
    <w:p w:rsidR="00015411" w:rsidRPr="000C5B18" w:rsidRDefault="00015411" w:rsidP="00C5352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/>
        <w:contextualSpacing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0C5B18">
        <w:rPr>
          <w:rFonts w:ascii="Times New Roman" w:hAnsi="Times New Roman"/>
          <w:b/>
          <w:color w:val="000000"/>
          <w:sz w:val="24"/>
          <w:szCs w:val="24"/>
        </w:rPr>
        <w:t xml:space="preserve">Приказом № </w:t>
      </w:r>
      <w:r w:rsidR="00C5352B">
        <w:rPr>
          <w:rFonts w:ascii="Times New Roman" w:hAnsi="Times New Roman"/>
          <w:b/>
          <w:color w:val="000000"/>
          <w:sz w:val="24"/>
          <w:szCs w:val="24"/>
        </w:rPr>
        <w:t>323</w:t>
      </w:r>
      <w:r w:rsidRPr="000C5B18">
        <w:rPr>
          <w:rFonts w:ascii="Times New Roman" w:hAnsi="Times New Roman"/>
          <w:b/>
          <w:color w:val="000000"/>
          <w:sz w:val="24"/>
          <w:szCs w:val="24"/>
        </w:rPr>
        <w:t xml:space="preserve"> от </w:t>
      </w:r>
      <w:r w:rsidR="00C5352B">
        <w:rPr>
          <w:rFonts w:ascii="Times New Roman" w:hAnsi="Times New Roman"/>
          <w:b/>
          <w:color w:val="000000"/>
          <w:sz w:val="24"/>
          <w:szCs w:val="24"/>
        </w:rPr>
        <w:t>22.09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  <w:r w:rsidR="00C5352B">
        <w:rPr>
          <w:rFonts w:ascii="Times New Roman" w:hAnsi="Times New Roman"/>
          <w:b/>
          <w:color w:val="000000"/>
          <w:sz w:val="24"/>
          <w:szCs w:val="24"/>
        </w:rPr>
        <w:t xml:space="preserve">2022 </w:t>
      </w:r>
    </w:p>
    <w:p w:rsidR="00015411" w:rsidRPr="000C5B18" w:rsidRDefault="00015411" w:rsidP="00C5352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/>
        <w:contextualSpacing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0C5B18">
        <w:rPr>
          <w:rFonts w:ascii="Times New Roman" w:hAnsi="Times New Roman"/>
          <w:b/>
          <w:color w:val="000000"/>
          <w:sz w:val="24"/>
          <w:szCs w:val="24"/>
        </w:rPr>
        <w:t>Директора МУП «</w:t>
      </w:r>
      <w:r w:rsidR="00C5352B">
        <w:rPr>
          <w:rFonts w:ascii="Times New Roman" w:hAnsi="Times New Roman"/>
          <w:b/>
          <w:color w:val="000000"/>
          <w:sz w:val="24"/>
          <w:szCs w:val="24"/>
        </w:rPr>
        <w:t>Водоканал</w:t>
      </w:r>
      <w:r w:rsidRPr="000C5B18">
        <w:rPr>
          <w:rFonts w:ascii="Times New Roman" w:hAnsi="Times New Roman"/>
          <w:b/>
          <w:color w:val="000000"/>
          <w:sz w:val="24"/>
          <w:szCs w:val="24"/>
        </w:rPr>
        <w:t xml:space="preserve">» </w:t>
      </w:r>
    </w:p>
    <w:p w:rsidR="00015411" w:rsidRPr="000C5B18" w:rsidRDefault="00C5352B" w:rsidP="00C5352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/>
        <w:contextualSpacing/>
        <w:jc w:val="right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Е.Ю.Засухина</w:t>
      </w:r>
      <w:proofErr w:type="spellEnd"/>
    </w:p>
    <w:p w:rsidR="00015411" w:rsidRPr="000C5B18" w:rsidRDefault="00015411" w:rsidP="00C5352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15411" w:rsidRPr="000C5B18" w:rsidRDefault="00015411" w:rsidP="00C5352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C5B18">
        <w:rPr>
          <w:rFonts w:ascii="Times New Roman" w:hAnsi="Times New Roman"/>
          <w:b/>
          <w:color w:val="000000"/>
          <w:sz w:val="24"/>
          <w:szCs w:val="24"/>
        </w:rPr>
        <w:t>Положение</w:t>
      </w:r>
    </w:p>
    <w:p w:rsidR="00015411" w:rsidRPr="000C5B18" w:rsidRDefault="00015411" w:rsidP="00C5352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C5B18">
        <w:rPr>
          <w:rFonts w:ascii="Times New Roman" w:hAnsi="Times New Roman"/>
          <w:b/>
          <w:color w:val="000000"/>
          <w:sz w:val="24"/>
          <w:szCs w:val="24"/>
        </w:rPr>
        <w:t xml:space="preserve">о комиссии по закупкам товаров, работ, услуг в соответствии с Федеральным законом от 18.07.2011 г. № 223-ФЗ «О закупках товаров, работ, услуг отдельными видами </w:t>
      </w:r>
      <w:r w:rsidR="00C5352B">
        <w:rPr>
          <w:rFonts w:ascii="Times New Roman" w:hAnsi="Times New Roman"/>
          <w:b/>
          <w:color w:val="000000"/>
          <w:sz w:val="24"/>
          <w:szCs w:val="24"/>
        </w:rPr>
        <w:t xml:space="preserve">             </w:t>
      </w:r>
      <w:r w:rsidRPr="000C5B18">
        <w:rPr>
          <w:rFonts w:ascii="Times New Roman" w:hAnsi="Times New Roman"/>
          <w:b/>
          <w:color w:val="000000"/>
          <w:sz w:val="24"/>
          <w:szCs w:val="24"/>
        </w:rPr>
        <w:t>юридических лиц»</w:t>
      </w:r>
    </w:p>
    <w:p w:rsidR="00015411" w:rsidRPr="000C5B18" w:rsidRDefault="00015411" w:rsidP="00C5352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015411" w:rsidRPr="000C5B18" w:rsidRDefault="00015411" w:rsidP="00C5352B">
      <w:pPr>
        <w:pStyle w:val="a5"/>
        <w:numPr>
          <w:ilvl w:val="0"/>
          <w:numId w:val="9"/>
        </w:numPr>
        <w:tabs>
          <w:tab w:val="left" w:pos="426"/>
          <w:tab w:val="left" w:pos="851"/>
        </w:tabs>
        <w:spacing w:after="0" w:line="240" w:lineRule="auto"/>
        <w:ind w:left="567" w:firstLine="567"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Настоящее положение о комиссии по закупкам разработано в соответствии с Федеральным законом от 18.07.2011 N 223-ФЗ «О закупках товаров, работ, услуг отдельными видами юридических лиц» (далее – Закон № 223-ФЗ) и положением о закупке товаров, работ, услуг для нужд МУП «</w:t>
      </w:r>
      <w:r w:rsidR="00C5352B">
        <w:rPr>
          <w:rFonts w:ascii="Times New Roman" w:hAnsi="Times New Roman"/>
          <w:bCs/>
          <w:sz w:val="24"/>
          <w:szCs w:val="24"/>
        </w:rPr>
        <w:t>Водоканал</w:t>
      </w:r>
      <w:r w:rsidRPr="000C5B18">
        <w:rPr>
          <w:rFonts w:ascii="Times New Roman" w:hAnsi="Times New Roman"/>
          <w:bCs/>
          <w:sz w:val="24"/>
          <w:szCs w:val="24"/>
        </w:rPr>
        <w:t>» (далее - Заказчик). Положение о комиссии по закупкам (далее - Положение) регламентирует основания и порядок деятельности комиссии, создаваемой для закупки товаров, работ, услуг для нужд Заказчика.</w:t>
      </w:r>
    </w:p>
    <w:p w:rsidR="00015411" w:rsidRPr="000C5B18" w:rsidRDefault="00015411" w:rsidP="00C5352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2. Комиссия по закупкам является коллегиальным органом, уполномоченным на выбор поставщика (подрядчика, исполнителя) по итогам проведения конкурентной закупки в целях заключения с ним договора для удовлетворения потребностей Заказчика. Комиссия в своей деятельности руководствуется Гр</w:t>
      </w:r>
      <w:r w:rsidR="00C5352B">
        <w:rPr>
          <w:rFonts w:ascii="Times New Roman" w:hAnsi="Times New Roman"/>
          <w:bCs/>
          <w:sz w:val="24"/>
          <w:szCs w:val="24"/>
        </w:rPr>
        <w:t>ажданским кодексом РФ, Законом №</w:t>
      </w:r>
      <w:r w:rsidRPr="000C5B18">
        <w:rPr>
          <w:rFonts w:ascii="Times New Roman" w:hAnsi="Times New Roman"/>
          <w:bCs/>
          <w:sz w:val="24"/>
          <w:szCs w:val="24"/>
        </w:rPr>
        <w:t xml:space="preserve"> 223-ФЗ, иными федеральными законами и принятыми в соответствии с ними нормативными правовыми актами, положением о закупке товаров, работ для нужд МУП «</w:t>
      </w:r>
      <w:r w:rsidR="00C5352B">
        <w:rPr>
          <w:rFonts w:ascii="Times New Roman" w:hAnsi="Times New Roman"/>
          <w:bCs/>
          <w:sz w:val="24"/>
          <w:szCs w:val="24"/>
        </w:rPr>
        <w:t>Водоканал</w:t>
      </w:r>
      <w:r w:rsidRPr="000C5B18">
        <w:rPr>
          <w:rFonts w:ascii="Times New Roman" w:hAnsi="Times New Roman"/>
          <w:bCs/>
          <w:sz w:val="24"/>
          <w:szCs w:val="24"/>
        </w:rPr>
        <w:t>», настоящим Положением и иными внутренними актами Заказчика.</w:t>
      </w:r>
    </w:p>
    <w:p w:rsidR="00015411" w:rsidRPr="000C5B18" w:rsidRDefault="00015411" w:rsidP="00C5352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3. Заказчик вправе создать единую комиссию по закупкам для осуществления всех видов конкурентных закупок.</w:t>
      </w:r>
    </w:p>
    <w:p w:rsidR="00015411" w:rsidRPr="000C5B18" w:rsidRDefault="00015411" w:rsidP="00C5352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4. В случае закупки уникального, технологически сложного или обладающего иной спецификой товара (работы, услуги) может создаваться специальная комиссия по осуществлению конкретной закупки.</w:t>
      </w:r>
    </w:p>
    <w:p w:rsidR="00015411" w:rsidRPr="000C5B18" w:rsidRDefault="00015411" w:rsidP="00C5352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5. Состав комиссии по закупкам и его изменение утверждается приказом руководителя Заказчика.</w:t>
      </w:r>
    </w:p>
    <w:p w:rsidR="00015411" w:rsidRPr="000C5B18" w:rsidRDefault="00015411" w:rsidP="00C5352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В приказе о создании комиссии по закупкам должны содержаться</w:t>
      </w:r>
      <w:r w:rsidR="00C5352B">
        <w:rPr>
          <w:rFonts w:ascii="Times New Roman" w:hAnsi="Times New Roman"/>
          <w:bCs/>
          <w:sz w:val="24"/>
          <w:szCs w:val="24"/>
        </w:rPr>
        <w:t>,</w:t>
      </w:r>
      <w:r w:rsidRPr="000C5B18">
        <w:rPr>
          <w:rFonts w:ascii="Times New Roman" w:hAnsi="Times New Roman"/>
          <w:bCs/>
          <w:sz w:val="24"/>
          <w:szCs w:val="24"/>
        </w:rPr>
        <w:t xml:space="preserve"> в том числе</w:t>
      </w:r>
      <w:r w:rsidR="00C5352B">
        <w:rPr>
          <w:rFonts w:ascii="Times New Roman" w:hAnsi="Times New Roman"/>
          <w:bCs/>
          <w:sz w:val="24"/>
          <w:szCs w:val="24"/>
        </w:rPr>
        <w:t>,</w:t>
      </w:r>
      <w:r w:rsidRPr="000C5B18">
        <w:rPr>
          <w:rFonts w:ascii="Times New Roman" w:hAnsi="Times New Roman"/>
          <w:bCs/>
          <w:sz w:val="24"/>
          <w:szCs w:val="24"/>
        </w:rPr>
        <w:t xml:space="preserve"> следующие сведения:</w:t>
      </w:r>
    </w:p>
    <w:p w:rsidR="00015411" w:rsidRPr="000C5B18" w:rsidRDefault="00015411" w:rsidP="00C5352B">
      <w:pPr>
        <w:numPr>
          <w:ilvl w:val="0"/>
          <w:numId w:val="1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вид комиссии (единая комиссия или комиссия для осуществления определенной конкурентной закупки);</w:t>
      </w:r>
    </w:p>
    <w:p w:rsidR="00015411" w:rsidRPr="000C5B18" w:rsidRDefault="00015411" w:rsidP="00C5352B">
      <w:pPr>
        <w:numPr>
          <w:ilvl w:val="0"/>
          <w:numId w:val="1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персональный состав комиссии и полномочия (Ф.И.О., должность, звание или указание на экспертные знания, обязанности в рамках деятельности комиссии);</w:t>
      </w:r>
    </w:p>
    <w:p w:rsidR="00015411" w:rsidRPr="000C5B18" w:rsidRDefault="00015411" w:rsidP="00C5352B">
      <w:pPr>
        <w:numPr>
          <w:ilvl w:val="0"/>
          <w:numId w:val="1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порядок замены членов комиссии (в случаях, предусмотренных Положением);</w:t>
      </w:r>
    </w:p>
    <w:p w:rsidR="00015411" w:rsidRPr="000C5B18" w:rsidRDefault="00015411" w:rsidP="00C5352B">
      <w:pPr>
        <w:numPr>
          <w:ilvl w:val="0"/>
          <w:numId w:val="1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срок полномочий комиссии либо указание на бессрочный характер ее деятельности.</w:t>
      </w:r>
    </w:p>
    <w:p w:rsidR="00015411" w:rsidRPr="000C5B18" w:rsidRDefault="00015411" w:rsidP="00C5352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 xml:space="preserve">6. Замена члена комиссии обязательна, если выявлено его </w:t>
      </w:r>
      <w:proofErr w:type="gramStart"/>
      <w:r w:rsidRPr="000C5B18">
        <w:rPr>
          <w:rFonts w:ascii="Times New Roman" w:hAnsi="Times New Roman"/>
          <w:bCs/>
          <w:sz w:val="24"/>
          <w:szCs w:val="24"/>
        </w:rPr>
        <w:t>несоответствие</w:t>
      </w:r>
      <w:proofErr w:type="gramEnd"/>
      <w:r w:rsidRPr="000C5B18">
        <w:rPr>
          <w:rFonts w:ascii="Times New Roman" w:hAnsi="Times New Roman"/>
          <w:bCs/>
          <w:sz w:val="24"/>
          <w:szCs w:val="24"/>
        </w:rPr>
        <w:t xml:space="preserve"> хотя бы одному из требований к членам комиссии, предусмотренных Положением. </w:t>
      </w:r>
    </w:p>
    <w:p w:rsidR="00015411" w:rsidRPr="000C5B18" w:rsidRDefault="00015411" w:rsidP="00C5352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7. В состав комиссии входят председатель, заместитель председателя, члены комиссии и секретарь</w:t>
      </w:r>
      <w:r w:rsidR="0007456F">
        <w:rPr>
          <w:rFonts w:ascii="Times New Roman" w:hAnsi="Times New Roman"/>
          <w:bCs/>
          <w:sz w:val="24"/>
          <w:szCs w:val="24"/>
        </w:rPr>
        <w:t xml:space="preserve"> (с правом голоса)</w:t>
      </w:r>
      <w:r w:rsidRPr="000C5B18">
        <w:rPr>
          <w:rFonts w:ascii="Times New Roman" w:hAnsi="Times New Roman"/>
          <w:bCs/>
          <w:sz w:val="24"/>
          <w:szCs w:val="24"/>
        </w:rPr>
        <w:t>. Состав комиссии - не менее пяти человек с правом голоса. Общее количество членов комиссии с правом голоса не может быть четным.</w:t>
      </w:r>
    </w:p>
    <w:p w:rsidR="00015411" w:rsidRPr="000C5B18" w:rsidRDefault="00015411" w:rsidP="00C5352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 xml:space="preserve">8. Решение о привлечении к работе комиссии экспертов, не являющихся сотрудниками Заказчика, принимается заранее либо в ходе проведения конкурентной закупки </w:t>
      </w:r>
      <w:proofErr w:type="gramStart"/>
      <w:r w:rsidRPr="000C5B18">
        <w:rPr>
          <w:rFonts w:ascii="Times New Roman" w:hAnsi="Times New Roman"/>
          <w:bCs/>
          <w:sz w:val="24"/>
          <w:szCs w:val="24"/>
        </w:rPr>
        <w:t>выносится</w:t>
      </w:r>
      <w:proofErr w:type="gramEnd"/>
      <w:r w:rsidRPr="000C5B18">
        <w:rPr>
          <w:rFonts w:ascii="Times New Roman" w:hAnsi="Times New Roman"/>
          <w:bCs/>
          <w:sz w:val="24"/>
          <w:szCs w:val="24"/>
        </w:rPr>
        <w:t xml:space="preserve"> на обсуждение председателем комиссии.</w:t>
      </w:r>
    </w:p>
    <w:p w:rsidR="00015411" w:rsidRDefault="00015411" w:rsidP="00C5352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9. Членами комиссии не могут быть:</w:t>
      </w:r>
    </w:p>
    <w:p w:rsidR="00015411" w:rsidRPr="004828E1" w:rsidRDefault="00015411" w:rsidP="00C5352B">
      <w:pPr>
        <w:numPr>
          <w:ilvl w:val="0"/>
          <w:numId w:val="2"/>
        </w:numPr>
        <w:tabs>
          <w:tab w:val="left" w:pos="426"/>
        </w:tabs>
        <w:suppressAutoHyphens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828E1">
        <w:rPr>
          <w:rFonts w:ascii="Times New Roman" w:eastAsiaTheme="minorHAnsi" w:hAnsi="Times New Roman"/>
          <w:sz w:val="24"/>
          <w:szCs w:val="24"/>
        </w:rPr>
        <w:t>физические лица, имеющие личную заинтересованность в результатах закупки (определения поставщика (исполнителя, подрядчика) при осуществлении конкурентной закупки), в том числе физические лица, подавшие заявки на участие в закупке, либо состоящие в трудовых отношениях с организациями или физическими лицами, подавшими данные заявки, либо являющиеся управляющими организаций, подавших заявки</w:t>
      </w:r>
      <w:r>
        <w:rPr>
          <w:rFonts w:ascii="Times New Roman" w:eastAsiaTheme="minorHAnsi" w:hAnsi="Times New Roman"/>
          <w:sz w:val="24"/>
          <w:szCs w:val="24"/>
        </w:rPr>
        <w:t xml:space="preserve"> на участие в закупке. Понятие «</w:t>
      </w:r>
      <w:r w:rsidRPr="004828E1">
        <w:rPr>
          <w:rFonts w:ascii="Times New Roman" w:eastAsiaTheme="minorHAnsi" w:hAnsi="Times New Roman"/>
          <w:sz w:val="24"/>
          <w:szCs w:val="24"/>
        </w:rPr>
        <w:t>личная заинтересованность</w:t>
      </w:r>
      <w:r>
        <w:rPr>
          <w:rFonts w:ascii="Times New Roman" w:eastAsiaTheme="minorHAnsi" w:hAnsi="Times New Roman"/>
          <w:sz w:val="24"/>
          <w:szCs w:val="24"/>
        </w:rPr>
        <w:t>»</w:t>
      </w:r>
      <w:r w:rsidRPr="004828E1">
        <w:rPr>
          <w:rFonts w:ascii="Times New Roman" w:eastAsiaTheme="minorHAnsi" w:hAnsi="Times New Roman"/>
          <w:sz w:val="24"/>
          <w:szCs w:val="24"/>
        </w:rPr>
        <w:t xml:space="preserve"> используется в значении, указанном в Федеральном</w:t>
      </w:r>
      <w:r>
        <w:rPr>
          <w:rFonts w:ascii="Times New Roman" w:eastAsiaTheme="minorHAnsi" w:hAnsi="Times New Roman"/>
          <w:sz w:val="24"/>
          <w:szCs w:val="24"/>
        </w:rPr>
        <w:t xml:space="preserve"> законе</w:t>
      </w:r>
      <w:r w:rsidRPr="004828E1">
        <w:rPr>
          <w:rFonts w:ascii="Times New Roman" w:eastAsiaTheme="minorHAnsi" w:hAnsi="Times New Roman"/>
          <w:sz w:val="24"/>
          <w:szCs w:val="24"/>
        </w:rPr>
        <w:t xml:space="preserve"> от 25</w:t>
      </w:r>
      <w:r>
        <w:rPr>
          <w:rFonts w:ascii="Times New Roman" w:eastAsiaTheme="minorHAnsi" w:hAnsi="Times New Roman"/>
          <w:sz w:val="24"/>
          <w:szCs w:val="24"/>
        </w:rPr>
        <w:t>.12.</w:t>
      </w:r>
      <w:r w:rsidRPr="004828E1">
        <w:rPr>
          <w:rFonts w:ascii="Times New Roman" w:eastAsiaTheme="minorHAnsi" w:hAnsi="Times New Roman"/>
          <w:sz w:val="24"/>
          <w:szCs w:val="24"/>
        </w:rPr>
        <w:t xml:space="preserve">2008 года N 273-ФЗ </w:t>
      </w:r>
      <w:r>
        <w:rPr>
          <w:rFonts w:ascii="Times New Roman" w:eastAsiaTheme="minorHAnsi" w:hAnsi="Times New Roman"/>
          <w:sz w:val="24"/>
          <w:szCs w:val="24"/>
        </w:rPr>
        <w:t>«</w:t>
      </w:r>
      <w:r w:rsidRPr="004828E1">
        <w:rPr>
          <w:rFonts w:ascii="Times New Roman" w:eastAsiaTheme="minorHAnsi" w:hAnsi="Times New Roman"/>
          <w:sz w:val="24"/>
          <w:szCs w:val="24"/>
        </w:rPr>
        <w:t>О противодействии коррупции</w:t>
      </w:r>
      <w:r>
        <w:rPr>
          <w:rFonts w:ascii="Times New Roman" w:eastAsiaTheme="minorHAnsi" w:hAnsi="Times New Roman"/>
          <w:sz w:val="24"/>
          <w:szCs w:val="24"/>
        </w:rPr>
        <w:t>»</w:t>
      </w:r>
      <w:r w:rsidRPr="004828E1">
        <w:rPr>
          <w:rFonts w:ascii="Times New Roman" w:eastAsiaTheme="minorHAnsi" w:hAnsi="Times New Roman"/>
          <w:sz w:val="24"/>
          <w:szCs w:val="24"/>
        </w:rPr>
        <w:t>;</w:t>
      </w:r>
    </w:p>
    <w:p w:rsidR="00015411" w:rsidRPr="004828E1" w:rsidRDefault="00015411" w:rsidP="00C5352B">
      <w:pPr>
        <w:numPr>
          <w:ilvl w:val="0"/>
          <w:numId w:val="2"/>
        </w:numPr>
        <w:tabs>
          <w:tab w:val="left" w:pos="426"/>
        </w:tabs>
        <w:suppressAutoHyphens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828E1">
        <w:rPr>
          <w:rFonts w:ascii="Times New Roman" w:eastAsiaTheme="minorHAnsi" w:hAnsi="Times New Roman"/>
          <w:sz w:val="24"/>
          <w:szCs w:val="24"/>
        </w:rPr>
        <w:lastRenderedPageBreak/>
        <w:t>физические лица, являющиеся участниками (акционерами) организаций, подавших заявки на участие в закупке, членами их органов управления, кредиторами участников закупки;</w:t>
      </w:r>
    </w:p>
    <w:p w:rsidR="00015411" w:rsidRPr="004828E1" w:rsidRDefault="00015411" w:rsidP="00C5352B">
      <w:pPr>
        <w:numPr>
          <w:ilvl w:val="0"/>
          <w:numId w:val="2"/>
        </w:numPr>
        <w:tabs>
          <w:tab w:val="left" w:pos="426"/>
        </w:tabs>
        <w:suppressAutoHyphens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828E1">
        <w:rPr>
          <w:rFonts w:ascii="Times New Roman" w:eastAsiaTheme="minorHAnsi" w:hAnsi="Times New Roman"/>
          <w:sz w:val="24"/>
          <w:szCs w:val="24"/>
        </w:rPr>
        <w:t xml:space="preserve">иные физические лица в случаях, определенных </w:t>
      </w:r>
      <w:r>
        <w:rPr>
          <w:rFonts w:ascii="Times New Roman" w:eastAsiaTheme="minorHAnsi" w:hAnsi="Times New Roman"/>
          <w:sz w:val="24"/>
          <w:szCs w:val="24"/>
        </w:rPr>
        <w:t xml:space="preserve">действующим законодательством и </w:t>
      </w:r>
      <w:r w:rsidRPr="004828E1">
        <w:rPr>
          <w:rFonts w:ascii="Times New Roman" w:eastAsiaTheme="minorHAnsi" w:hAnsi="Times New Roman"/>
          <w:sz w:val="24"/>
          <w:szCs w:val="24"/>
        </w:rPr>
        <w:t>положением о закупке.</w:t>
      </w:r>
    </w:p>
    <w:p w:rsidR="00015411" w:rsidRDefault="00015411" w:rsidP="00C5352B">
      <w:p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4828E1">
        <w:rPr>
          <w:rFonts w:ascii="Times New Roman" w:eastAsiaTheme="minorHAnsi" w:hAnsi="Times New Roman"/>
          <w:sz w:val="24"/>
          <w:szCs w:val="24"/>
        </w:rPr>
        <w:t>Член комиссии по осуществлению закупок о</w:t>
      </w:r>
      <w:r>
        <w:rPr>
          <w:rFonts w:ascii="Times New Roman" w:eastAsiaTheme="minorHAnsi" w:hAnsi="Times New Roman"/>
          <w:sz w:val="24"/>
          <w:szCs w:val="24"/>
        </w:rPr>
        <w:t>бязан незамедлительно сообщить З</w:t>
      </w:r>
      <w:r w:rsidRPr="004828E1">
        <w:rPr>
          <w:rFonts w:ascii="Times New Roman" w:eastAsiaTheme="minorHAnsi" w:hAnsi="Times New Roman"/>
          <w:sz w:val="24"/>
          <w:szCs w:val="24"/>
        </w:rPr>
        <w:t xml:space="preserve">аказчику, принявшему решение о создании комиссии по осуществлению закупок, о возникновении </w:t>
      </w:r>
      <w:r>
        <w:rPr>
          <w:rFonts w:ascii="Times New Roman" w:eastAsiaTheme="minorHAnsi" w:hAnsi="Times New Roman"/>
          <w:sz w:val="24"/>
          <w:szCs w:val="24"/>
        </w:rPr>
        <w:t xml:space="preserve">перечисленных обстоятельств. </w:t>
      </w:r>
    </w:p>
    <w:p w:rsidR="00015411" w:rsidRDefault="00015411" w:rsidP="00C5352B">
      <w:p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4828E1">
        <w:rPr>
          <w:rFonts w:ascii="Times New Roman" w:eastAsiaTheme="minorHAnsi" w:hAnsi="Times New Roman"/>
          <w:sz w:val="24"/>
          <w:szCs w:val="24"/>
        </w:rPr>
        <w:t>В случае выявления в составе комиссии по осуществлению закупок физических лиц, указанных</w:t>
      </w:r>
      <w:r>
        <w:rPr>
          <w:rFonts w:ascii="Times New Roman" w:eastAsiaTheme="minorHAnsi" w:hAnsi="Times New Roman"/>
          <w:sz w:val="24"/>
          <w:szCs w:val="24"/>
        </w:rPr>
        <w:t xml:space="preserve"> выше,</w:t>
      </w:r>
      <w:r w:rsidRPr="004828E1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>З</w:t>
      </w:r>
      <w:r w:rsidRPr="004828E1">
        <w:rPr>
          <w:rFonts w:ascii="Times New Roman" w:eastAsiaTheme="minorHAnsi" w:hAnsi="Times New Roman"/>
          <w:sz w:val="24"/>
          <w:szCs w:val="24"/>
        </w:rPr>
        <w:t xml:space="preserve">аказчик, принявший решение о создании комиссии по осуществлению закупок, обязан незамедлительно заменить их другими физическими лицами, соответствующими </w:t>
      </w:r>
      <w:r>
        <w:rPr>
          <w:rFonts w:ascii="Times New Roman" w:eastAsiaTheme="minorHAnsi" w:hAnsi="Times New Roman"/>
          <w:sz w:val="24"/>
          <w:szCs w:val="24"/>
        </w:rPr>
        <w:t>предусмотренным требованиям.</w:t>
      </w:r>
    </w:p>
    <w:p w:rsidR="00015411" w:rsidRPr="000C5B18" w:rsidRDefault="00015411" w:rsidP="00C5352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Член комиссии, обнаруживший в процессе работы комиссии свою личную заинтересованность в результатах закупки, должен незамедлительно сделать заявление об этом председателю комиссии (в случае его отсутствия - заместителю председателя), который в таком случае обязан донести до руководителя Заказчика информацию о необходимости замены члена комиссии.</w:t>
      </w:r>
    </w:p>
    <w:p w:rsidR="00015411" w:rsidRPr="000C5B18" w:rsidRDefault="00015411" w:rsidP="00C5352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10. Функциями комиссии являются:</w:t>
      </w:r>
    </w:p>
    <w:p w:rsidR="00015411" w:rsidRPr="000C5B18" w:rsidRDefault="00015411" w:rsidP="00C5352B">
      <w:pPr>
        <w:numPr>
          <w:ilvl w:val="0"/>
          <w:numId w:val="3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 xml:space="preserve">проведение </w:t>
      </w:r>
      <w:proofErr w:type="spellStart"/>
      <w:r w:rsidRPr="000C5B18">
        <w:rPr>
          <w:rFonts w:ascii="Times New Roman" w:hAnsi="Times New Roman"/>
          <w:bCs/>
          <w:sz w:val="24"/>
          <w:szCs w:val="24"/>
        </w:rPr>
        <w:t>предквалификационного</w:t>
      </w:r>
      <w:proofErr w:type="spellEnd"/>
      <w:r w:rsidRPr="000C5B18">
        <w:rPr>
          <w:rFonts w:ascii="Times New Roman" w:hAnsi="Times New Roman"/>
          <w:bCs/>
          <w:sz w:val="24"/>
          <w:szCs w:val="24"/>
        </w:rPr>
        <w:t xml:space="preserve"> отбора в случаях, когда это предусмотрено положением о закупке Заказчика;</w:t>
      </w:r>
    </w:p>
    <w:p w:rsidR="00015411" w:rsidRPr="000C5B18" w:rsidRDefault="00015411" w:rsidP="00C5352B">
      <w:pPr>
        <w:numPr>
          <w:ilvl w:val="0"/>
          <w:numId w:val="3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рассмотрение, оценка и сопоставление заявок на участие в закупке;</w:t>
      </w:r>
    </w:p>
    <w:p w:rsidR="00015411" w:rsidRPr="000C5B18" w:rsidRDefault="00015411" w:rsidP="00C5352B">
      <w:pPr>
        <w:numPr>
          <w:ilvl w:val="0"/>
          <w:numId w:val="3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принятие решения о допуске либо отклонении заявок участников закупок;</w:t>
      </w:r>
    </w:p>
    <w:p w:rsidR="00015411" w:rsidRPr="000C5B18" w:rsidRDefault="00015411" w:rsidP="00C5352B">
      <w:pPr>
        <w:numPr>
          <w:ilvl w:val="0"/>
          <w:numId w:val="3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определение победителя закупок;</w:t>
      </w:r>
    </w:p>
    <w:p w:rsidR="00015411" w:rsidRPr="000C5B18" w:rsidRDefault="00015411" w:rsidP="00C5352B">
      <w:pPr>
        <w:numPr>
          <w:ilvl w:val="0"/>
          <w:numId w:val="3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формирование протоколов по результатам проведенных конкурентных закупок.</w:t>
      </w:r>
    </w:p>
    <w:p w:rsidR="00015411" w:rsidRPr="000C5B18" w:rsidRDefault="00015411" w:rsidP="00C5352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В соответствии с положением о закупке Заказчика на комиссию могут быть возложены иные функции, необходимые для проведения процедур конкурентных закупок.</w:t>
      </w:r>
    </w:p>
    <w:p w:rsidR="00015411" w:rsidRPr="000C5B18" w:rsidRDefault="00015411" w:rsidP="00C5352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11. Члены комиссии имеют право:</w:t>
      </w:r>
    </w:p>
    <w:p w:rsidR="00015411" w:rsidRPr="000C5B18" w:rsidRDefault="00015411" w:rsidP="00C5352B">
      <w:pPr>
        <w:numPr>
          <w:ilvl w:val="0"/>
          <w:numId w:val="4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знакомиться со всеми представленными на рассмотрение комиссии документами и материалами;</w:t>
      </w:r>
    </w:p>
    <w:p w:rsidR="00015411" w:rsidRPr="000C5B18" w:rsidRDefault="00015411" w:rsidP="00C5352B">
      <w:pPr>
        <w:numPr>
          <w:ilvl w:val="0"/>
          <w:numId w:val="4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выступать по вопросам повестки дня на заседании комиссии и проверять правильность оформления протоколов, в том числе правильность отражения в протоколе содержания выступлений;</w:t>
      </w:r>
    </w:p>
    <w:p w:rsidR="00015411" w:rsidRPr="000C5B18" w:rsidRDefault="00015411" w:rsidP="00C5352B">
      <w:pPr>
        <w:numPr>
          <w:ilvl w:val="0"/>
          <w:numId w:val="4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обращаться к председателю комиссии с предложениями, касающимися организации работы комиссии.</w:t>
      </w:r>
    </w:p>
    <w:p w:rsidR="00015411" w:rsidRPr="000C5B18" w:rsidRDefault="00015411" w:rsidP="00C5352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12. Члены комиссии обязаны:</w:t>
      </w:r>
    </w:p>
    <w:p w:rsidR="00015411" w:rsidRPr="000C5B18" w:rsidRDefault="00015411" w:rsidP="00C5352B">
      <w:pPr>
        <w:numPr>
          <w:ilvl w:val="0"/>
          <w:numId w:val="5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соблюдать законодательство Российской Федерации;</w:t>
      </w:r>
    </w:p>
    <w:p w:rsidR="00015411" w:rsidRPr="000C5B18" w:rsidRDefault="00015411" w:rsidP="00C5352B">
      <w:pPr>
        <w:numPr>
          <w:ilvl w:val="0"/>
          <w:numId w:val="5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лично присутствовать на заседаниях комиссии;</w:t>
      </w:r>
    </w:p>
    <w:p w:rsidR="00015411" w:rsidRPr="000C5B18" w:rsidRDefault="00015411" w:rsidP="00C5352B">
      <w:pPr>
        <w:numPr>
          <w:ilvl w:val="0"/>
          <w:numId w:val="5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принимать решения по вопросам, относящимся к компетенции комиссии;</w:t>
      </w:r>
    </w:p>
    <w:p w:rsidR="00015411" w:rsidRPr="000C5B18" w:rsidRDefault="00015411" w:rsidP="00C5352B">
      <w:pPr>
        <w:numPr>
          <w:ilvl w:val="0"/>
          <w:numId w:val="5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обеспечивать соблюдение прав и законных интересов Заказчика, участников закупки и иных лиц, привлекаемых к работе комиссии;</w:t>
      </w:r>
    </w:p>
    <w:p w:rsidR="00015411" w:rsidRPr="000C5B18" w:rsidRDefault="00015411" w:rsidP="00C5352B">
      <w:pPr>
        <w:numPr>
          <w:ilvl w:val="0"/>
          <w:numId w:val="5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обеспечивать конфиденциальность информации, содержащейся в заявках участников и иных документах, в соответствии с законодательством РФ;</w:t>
      </w:r>
    </w:p>
    <w:p w:rsidR="00015411" w:rsidRDefault="00015411" w:rsidP="00C5352B">
      <w:pPr>
        <w:numPr>
          <w:ilvl w:val="0"/>
          <w:numId w:val="5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незамедлительно сообщать Заказчику о фактах, препятств</w:t>
      </w:r>
      <w:r>
        <w:rPr>
          <w:rFonts w:ascii="Times New Roman" w:hAnsi="Times New Roman"/>
          <w:bCs/>
          <w:sz w:val="24"/>
          <w:szCs w:val="24"/>
        </w:rPr>
        <w:t>ующих участию в работе комиссии;</w:t>
      </w:r>
    </w:p>
    <w:p w:rsidR="00015411" w:rsidRPr="003F670A" w:rsidRDefault="00015411" w:rsidP="00C5352B">
      <w:pPr>
        <w:pStyle w:val="a5"/>
        <w:numPr>
          <w:ilvl w:val="0"/>
          <w:numId w:val="5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3F670A">
        <w:rPr>
          <w:rFonts w:ascii="Times New Roman" w:eastAsiaTheme="minorHAnsi" w:hAnsi="Times New Roman"/>
          <w:bCs/>
          <w:sz w:val="24"/>
          <w:szCs w:val="24"/>
        </w:rPr>
        <w:t>при осуществлении закупок принимать меры по предотвращению и урегулированию конфликта интересов в соответствии с Федеральным законом от 25 декабря 2008 года N 273-ФЗ «О противодействии коррупции».</w:t>
      </w:r>
    </w:p>
    <w:p w:rsidR="00015411" w:rsidRPr="000C5B18" w:rsidRDefault="00015411" w:rsidP="00C5352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13. Порядок действий комиссии и составление документов в рамках конкретной процедуры закупки определяются в зависимости от способа, формы и предмета закупки в соответствии с положением о закупке Заказчика, положениями документации и извещения о закупке.</w:t>
      </w:r>
    </w:p>
    <w:p w:rsidR="00015411" w:rsidRPr="000C5B18" w:rsidRDefault="00015411" w:rsidP="00C5352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bookmarkStart w:id="0" w:name="Par32"/>
      <w:bookmarkEnd w:id="0"/>
      <w:r w:rsidRPr="000C5B18">
        <w:rPr>
          <w:rFonts w:ascii="Times New Roman" w:hAnsi="Times New Roman"/>
          <w:bCs/>
          <w:sz w:val="24"/>
          <w:szCs w:val="24"/>
        </w:rPr>
        <w:t xml:space="preserve">14. Члены комиссии должны быть уведомлены о месте, дате и времени проведения заседания не </w:t>
      </w:r>
      <w:proofErr w:type="gramStart"/>
      <w:r w:rsidRPr="000C5B18">
        <w:rPr>
          <w:rFonts w:ascii="Times New Roman" w:hAnsi="Times New Roman"/>
          <w:bCs/>
          <w:sz w:val="24"/>
          <w:szCs w:val="24"/>
        </w:rPr>
        <w:t>позднее</w:t>
      </w:r>
      <w:proofErr w:type="gramEnd"/>
      <w:r w:rsidRPr="000C5B18">
        <w:rPr>
          <w:rFonts w:ascii="Times New Roman" w:hAnsi="Times New Roman"/>
          <w:bCs/>
          <w:sz w:val="24"/>
          <w:szCs w:val="24"/>
        </w:rPr>
        <w:t xml:space="preserve"> чем за один рабочий день.</w:t>
      </w:r>
    </w:p>
    <w:p w:rsidR="00015411" w:rsidRPr="000C5B18" w:rsidRDefault="00015411" w:rsidP="00C5352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15. Комиссию возглавляет председатель комиссии. В период его отсутствия его обязанности исполняет заместитель председателя комиссии.</w:t>
      </w:r>
    </w:p>
    <w:p w:rsidR="00015411" w:rsidRPr="000C5B18" w:rsidRDefault="00015411" w:rsidP="00C5352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Председатель комиссии выполняет следующие функции:</w:t>
      </w:r>
    </w:p>
    <w:p w:rsidR="00015411" w:rsidRPr="000C5B18" w:rsidRDefault="00015411" w:rsidP="00C5352B">
      <w:pPr>
        <w:numPr>
          <w:ilvl w:val="0"/>
          <w:numId w:val="6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lastRenderedPageBreak/>
        <w:t>осуществляет общее руководство работой комиссии;</w:t>
      </w:r>
    </w:p>
    <w:p w:rsidR="00015411" w:rsidRPr="000C5B18" w:rsidRDefault="00015411" w:rsidP="00C5352B">
      <w:pPr>
        <w:numPr>
          <w:ilvl w:val="0"/>
          <w:numId w:val="6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объявляет заседание комиссии правомочным или выносит решение о его переносе из-за отсутствия кворума;</w:t>
      </w:r>
    </w:p>
    <w:p w:rsidR="00015411" w:rsidRPr="000C5B18" w:rsidRDefault="00015411" w:rsidP="00C5352B">
      <w:pPr>
        <w:numPr>
          <w:ilvl w:val="0"/>
          <w:numId w:val="6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ведет заседание комиссии;</w:t>
      </w:r>
    </w:p>
    <w:p w:rsidR="00015411" w:rsidRPr="000C5B18" w:rsidRDefault="00015411" w:rsidP="00C5352B">
      <w:pPr>
        <w:numPr>
          <w:ilvl w:val="0"/>
          <w:numId w:val="6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определяет порядок рассмотрения обсуждаемых вопросов;</w:t>
      </w:r>
    </w:p>
    <w:p w:rsidR="00015411" w:rsidRPr="000C5B18" w:rsidRDefault="00015411" w:rsidP="00C5352B">
      <w:pPr>
        <w:numPr>
          <w:ilvl w:val="0"/>
          <w:numId w:val="6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выносит на голосование проекты принимаемых решений, а также предложения членов комиссии;</w:t>
      </w:r>
    </w:p>
    <w:p w:rsidR="00015411" w:rsidRPr="000C5B18" w:rsidRDefault="00015411" w:rsidP="00C5352B">
      <w:pPr>
        <w:numPr>
          <w:ilvl w:val="0"/>
          <w:numId w:val="6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подводит итоги голосования;</w:t>
      </w:r>
    </w:p>
    <w:p w:rsidR="00015411" w:rsidRPr="000C5B18" w:rsidRDefault="00015411" w:rsidP="00C5352B">
      <w:pPr>
        <w:numPr>
          <w:ilvl w:val="0"/>
          <w:numId w:val="6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выносит на обсуждение вопрос о привлечении к работе комиссии экспертов (при выявлении специфики предмета закупки и (или) требований к ее участникам, которая требует специальных знаний при рассмотрении заявок и выборе победителя закупки);</w:t>
      </w:r>
    </w:p>
    <w:p w:rsidR="00015411" w:rsidRPr="000C5B18" w:rsidRDefault="00015411" w:rsidP="00C5352B">
      <w:pPr>
        <w:numPr>
          <w:ilvl w:val="0"/>
          <w:numId w:val="6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осуществляет иные действия, необходимые для выполнения комиссией своих функций.</w:t>
      </w:r>
    </w:p>
    <w:p w:rsidR="00015411" w:rsidRPr="000C5B18" w:rsidRDefault="00015411" w:rsidP="00C5352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16. Секретарь комиссии выполняет следующие функции:</w:t>
      </w:r>
    </w:p>
    <w:p w:rsidR="00015411" w:rsidRPr="000C5B18" w:rsidRDefault="00015411" w:rsidP="00C5352B">
      <w:pPr>
        <w:numPr>
          <w:ilvl w:val="0"/>
          <w:numId w:val="7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осуществляет подготовку заседаний комиссии, в том числе сбор и оформление необходимых сведений;</w:t>
      </w:r>
    </w:p>
    <w:p w:rsidR="00015411" w:rsidRPr="000C5B18" w:rsidRDefault="00015411" w:rsidP="00C5352B">
      <w:pPr>
        <w:numPr>
          <w:ilvl w:val="0"/>
          <w:numId w:val="7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информирует членов комиссии по всем вопросам, относящимся к их функциям;</w:t>
      </w:r>
    </w:p>
    <w:p w:rsidR="00015411" w:rsidRPr="000C5B18" w:rsidRDefault="00015411" w:rsidP="00C5352B">
      <w:pPr>
        <w:numPr>
          <w:ilvl w:val="0"/>
          <w:numId w:val="7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 xml:space="preserve">извещает лиц, принимающих участие в работе комиссии, о времени, месте проведения заседания в соответствии с </w:t>
      </w:r>
      <w:hyperlink w:anchor="Par32" w:history="1">
        <w:r w:rsidRPr="000C5B18">
          <w:rPr>
            <w:rFonts w:ascii="Times New Roman" w:hAnsi="Times New Roman"/>
            <w:bCs/>
            <w:sz w:val="24"/>
            <w:szCs w:val="24"/>
          </w:rPr>
          <w:t>п. 14</w:t>
        </w:r>
      </w:hyperlink>
      <w:r w:rsidRPr="000C5B18">
        <w:rPr>
          <w:rFonts w:ascii="Times New Roman" w:hAnsi="Times New Roman"/>
          <w:bCs/>
          <w:sz w:val="24"/>
          <w:szCs w:val="24"/>
        </w:rPr>
        <w:t xml:space="preserve"> Положения;</w:t>
      </w:r>
    </w:p>
    <w:p w:rsidR="00015411" w:rsidRPr="000C5B18" w:rsidRDefault="00015411" w:rsidP="00C5352B">
      <w:pPr>
        <w:numPr>
          <w:ilvl w:val="0"/>
          <w:numId w:val="7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обеспечивает членов комиссии необходимыми материалами;</w:t>
      </w:r>
    </w:p>
    <w:p w:rsidR="00015411" w:rsidRPr="000C5B18" w:rsidRDefault="00015411" w:rsidP="00C5352B">
      <w:pPr>
        <w:numPr>
          <w:ilvl w:val="0"/>
          <w:numId w:val="7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оформляет протоколы, составляемые в ходе организации и работы комиссии;</w:t>
      </w:r>
    </w:p>
    <w:p w:rsidR="00015411" w:rsidRPr="000C5B18" w:rsidRDefault="00015411" w:rsidP="00C5352B">
      <w:pPr>
        <w:numPr>
          <w:ilvl w:val="0"/>
          <w:numId w:val="7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осуществляет взаимодействие с представителями оператора электронной площадки при проведении конкурентной закупки в электронной форме;</w:t>
      </w:r>
    </w:p>
    <w:p w:rsidR="00015411" w:rsidRPr="000C5B18" w:rsidRDefault="00015411" w:rsidP="00C5352B">
      <w:pPr>
        <w:numPr>
          <w:ilvl w:val="0"/>
          <w:numId w:val="7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осуществляет иные действия организационно-технического характера.</w:t>
      </w:r>
    </w:p>
    <w:p w:rsidR="00015411" w:rsidRPr="000C5B18" w:rsidRDefault="00015411" w:rsidP="00C5352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bookmarkStart w:id="1" w:name="Par50"/>
      <w:bookmarkEnd w:id="1"/>
      <w:r w:rsidRPr="000C5B18">
        <w:rPr>
          <w:rFonts w:ascii="Times New Roman" w:hAnsi="Times New Roman"/>
          <w:bCs/>
          <w:sz w:val="24"/>
          <w:szCs w:val="24"/>
        </w:rPr>
        <w:t>17. Комиссия правомочна принимать решения, если на ее заседании присутствует не менее половины членов комиссии.</w:t>
      </w:r>
    </w:p>
    <w:p w:rsidR="00015411" w:rsidRPr="000C5B18" w:rsidRDefault="00015411" w:rsidP="00C5352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18. Принятие решения членами комиссии путем проведения заочного голосования, а также делегирование ими полномочий иным лицам (в том числе на основании доверенности) не допускается.</w:t>
      </w:r>
    </w:p>
    <w:p w:rsidR="00015411" w:rsidRPr="000C5B18" w:rsidRDefault="00015411" w:rsidP="00C5352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 xml:space="preserve">19. Решение комиссии принимается простым большинством голосов присутствующих на заседании членов комиссии при наличии кворума, установленного </w:t>
      </w:r>
      <w:hyperlink w:anchor="Par50" w:history="1">
        <w:r w:rsidRPr="000C5B18">
          <w:rPr>
            <w:rFonts w:ascii="Times New Roman" w:hAnsi="Times New Roman"/>
            <w:bCs/>
            <w:sz w:val="24"/>
            <w:szCs w:val="24"/>
          </w:rPr>
          <w:t>п. 17</w:t>
        </w:r>
      </w:hyperlink>
      <w:r w:rsidRPr="000C5B18">
        <w:rPr>
          <w:rFonts w:ascii="Times New Roman" w:hAnsi="Times New Roman"/>
          <w:bCs/>
          <w:sz w:val="24"/>
          <w:szCs w:val="24"/>
        </w:rPr>
        <w:t xml:space="preserve"> Положения. При равенстве голосов решающим является голос председателя комиссии, а в его отсутствие - заместителя председателя.</w:t>
      </w:r>
    </w:p>
    <w:p w:rsidR="00015411" w:rsidRPr="000C5B18" w:rsidRDefault="00015411" w:rsidP="00C5352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20. Решение комиссии оформляется протоколом, который подписывается всеми членами комиссии, присутствовавшими на заседании, и размещается Заказчиком в ЕИС в установленном порядке.</w:t>
      </w:r>
    </w:p>
    <w:p w:rsidR="00015411" w:rsidRPr="000C5B18" w:rsidRDefault="00015411" w:rsidP="00C5352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21. Действия (бездействие) комиссии могут быть обжалованы в порядке, определенном законодательством РФ. В случае так</w:t>
      </w:r>
      <w:bookmarkStart w:id="2" w:name="_GoBack"/>
      <w:bookmarkEnd w:id="2"/>
      <w:r w:rsidRPr="000C5B18">
        <w:rPr>
          <w:rFonts w:ascii="Times New Roman" w:hAnsi="Times New Roman"/>
          <w:bCs/>
          <w:sz w:val="24"/>
          <w:szCs w:val="24"/>
        </w:rPr>
        <w:t>ого обжалования комиссия обязана:</w:t>
      </w:r>
    </w:p>
    <w:p w:rsidR="00015411" w:rsidRPr="000C5B18" w:rsidRDefault="00015411" w:rsidP="00C5352B">
      <w:pPr>
        <w:numPr>
          <w:ilvl w:val="0"/>
          <w:numId w:val="8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представить по запросу уполномоченного органа сведения и документы, необходимые для рассмотрения жалобы;</w:t>
      </w:r>
    </w:p>
    <w:p w:rsidR="00015411" w:rsidRPr="000C5B18" w:rsidRDefault="00015411" w:rsidP="00C5352B">
      <w:pPr>
        <w:numPr>
          <w:ilvl w:val="0"/>
          <w:numId w:val="8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B18">
        <w:rPr>
          <w:rFonts w:ascii="Times New Roman" w:hAnsi="Times New Roman"/>
          <w:bCs/>
          <w:sz w:val="24"/>
          <w:szCs w:val="24"/>
        </w:rPr>
        <w:t>приостановить проведение отдельных процедур закупки до рассмотрения жалобы по существу, если получено соответствующее предписание от уполномоченного органа.</w:t>
      </w:r>
    </w:p>
    <w:p w:rsidR="00015411" w:rsidRPr="000C5B18" w:rsidRDefault="00015411" w:rsidP="00C5352B">
      <w:pPr>
        <w:tabs>
          <w:tab w:val="left" w:pos="426"/>
        </w:tabs>
        <w:spacing w:after="0" w:line="240" w:lineRule="auto"/>
        <w:ind w:left="567" w:firstLine="567"/>
        <w:contextualSpacing/>
        <w:rPr>
          <w:rFonts w:ascii="Times New Roman" w:hAnsi="Times New Roman"/>
          <w:sz w:val="24"/>
          <w:szCs w:val="24"/>
        </w:rPr>
      </w:pPr>
    </w:p>
    <w:p w:rsidR="00CD5E9C" w:rsidRDefault="00CD5E9C" w:rsidP="00C5352B">
      <w:pPr>
        <w:tabs>
          <w:tab w:val="left" w:pos="426"/>
        </w:tabs>
        <w:ind w:left="567" w:firstLine="567"/>
      </w:pPr>
    </w:p>
    <w:sectPr w:rsidR="00CD5E9C" w:rsidSect="00C5352B">
      <w:headerReference w:type="default" r:id="rId7"/>
      <w:pgSz w:w="11906" w:h="16838"/>
      <w:pgMar w:top="567" w:right="567" w:bottom="567" w:left="567" w:header="397" w:footer="0" w:gutter="0"/>
      <w:cols w:space="72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52B" w:rsidRDefault="00C5352B" w:rsidP="00265586">
      <w:pPr>
        <w:spacing w:after="0" w:line="240" w:lineRule="auto"/>
      </w:pPr>
      <w:r>
        <w:separator/>
      </w:r>
    </w:p>
  </w:endnote>
  <w:endnote w:type="continuationSeparator" w:id="0">
    <w:p w:rsidR="00C5352B" w:rsidRDefault="00C5352B" w:rsidP="00265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52B" w:rsidRDefault="00C5352B" w:rsidP="00265586">
      <w:pPr>
        <w:spacing w:after="0" w:line="240" w:lineRule="auto"/>
      </w:pPr>
      <w:r>
        <w:separator/>
      </w:r>
    </w:p>
  </w:footnote>
  <w:footnote w:type="continuationSeparator" w:id="0">
    <w:p w:rsidR="00C5352B" w:rsidRDefault="00C5352B" w:rsidP="002655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52B" w:rsidRDefault="00C5352B" w:rsidP="00C5352B">
    <w:pPr>
      <w:pStyle w:val="a3"/>
      <w:spacing w:line="240" w:lineRule="auto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D0996"/>
    <w:multiLevelType w:val="hybridMultilevel"/>
    <w:tmpl w:val="E6AC0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2C26EB"/>
    <w:multiLevelType w:val="hybridMultilevel"/>
    <w:tmpl w:val="95020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935843"/>
    <w:multiLevelType w:val="hybridMultilevel"/>
    <w:tmpl w:val="81BCA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305E8"/>
    <w:multiLevelType w:val="hybridMultilevel"/>
    <w:tmpl w:val="67687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A31823"/>
    <w:multiLevelType w:val="hybridMultilevel"/>
    <w:tmpl w:val="61D22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EB3C96"/>
    <w:multiLevelType w:val="hybridMultilevel"/>
    <w:tmpl w:val="26340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C44281"/>
    <w:multiLevelType w:val="hybridMultilevel"/>
    <w:tmpl w:val="80F26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6D0D80"/>
    <w:multiLevelType w:val="hybridMultilevel"/>
    <w:tmpl w:val="55A4D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B51662"/>
    <w:multiLevelType w:val="hybridMultilevel"/>
    <w:tmpl w:val="DFD6C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1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5411"/>
    <w:rsid w:val="00015411"/>
    <w:rsid w:val="0007456F"/>
    <w:rsid w:val="00265586"/>
    <w:rsid w:val="00C5352B"/>
    <w:rsid w:val="00CD5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411"/>
    <w:pPr>
      <w:suppressAutoHyphens/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154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15411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0154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1376</Words>
  <Characters>7847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mashkovtcev</dc:creator>
  <cp:keywords/>
  <dc:description/>
  <cp:lastModifiedBy>mashkovtcev</cp:lastModifiedBy>
  <cp:revision>3</cp:revision>
  <cp:lastPrinted>2022-09-22T05:38:00Z</cp:lastPrinted>
  <dcterms:created xsi:type="dcterms:W3CDTF">2022-09-20T01:41:00Z</dcterms:created>
  <dcterms:modified xsi:type="dcterms:W3CDTF">2022-09-22T05:38:00Z</dcterms:modified>
</cp:coreProperties>
</file>